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86" w:rsidRPr="008D36DA" w:rsidRDefault="00B667B0" w:rsidP="008D36DA">
      <w:pPr>
        <w:pStyle w:val="Titel"/>
        <w:spacing w:before="360" w:line="276" w:lineRule="auto"/>
        <w:rPr>
          <w:lang w:val="nl-NL"/>
        </w:rPr>
      </w:pPr>
      <w:r>
        <w:rPr>
          <w:lang w:val="nl-NL"/>
        </w:rPr>
        <w:t>S</w:t>
      </w:r>
      <w:r w:rsidR="00A832C2" w:rsidRPr="00A832C2">
        <w:rPr>
          <w:lang w:val="nl-NL"/>
        </w:rPr>
        <w:t>upervisiecont</w:t>
      </w:r>
      <w:r w:rsidR="00420CDF">
        <w:rPr>
          <w:lang w:val="nl-NL"/>
        </w:rPr>
        <w:t>r</w:t>
      </w:r>
      <w:r w:rsidR="00A832C2" w:rsidRPr="00A832C2">
        <w:rPr>
          <w:lang w:val="nl-NL"/>
        </w:rPr>
        <w:t>act</w:t>
      </w:r>
    </w:p>
    <w:p w:rsidR="004379C8" w:rsidRPr="008D36DA" w:rsidRDefault="00A62186" w:rsidP="008D36DA">
      <w:pPr>
        <w:tabs>
          <w:tab w:val="left" w:pos="709"/>
        </w:tabs>
        <w:spacing w:after="0"/>
        <w:rPr>
          <w:b/>
          <w:lang w:eastAsia="nl-NL"/>
        </w:rPr>
      </w:pPr>
      <w:r>
        <w:rPr>
          <w:b/>
          <w:lang w:eastAsia="nl-NL"/>
        </w:rPr>
        <w:t>I.</w:t>
      </w:r>
      <w:r>
        <w:rPr>
          <w:b/>
          <w:lang w:eastAsia="nl-NL"/>
        </w:rPr>
        <w:tab/>
        <w:t>Gegevens s</w:t>
      </w:r>
      <w:r w:rsidR="004379C8" w:rsidRPr="00050EBF">
        <w:rPr>
          <w:b/>
          <w:lang w:eastAsia="nl-NL"/>
        </w:rPr>
        <w:t>upervisant</w:t>
      </w:r>
    </w:p>
    <w:p w:rsidR="003D6F61" w:rsidRPr="008D36DA" w:rsidRDefault="00A832C2" w:rsidP="008D36DA">
      <w:pPr>
        <w:tabs>
          <w:tab w:val="left" w:pos="2977"/>
          <w:tab w:val="right" w:leader="underscore" w:pos="9072"/>
        </w:tabs>
        <w:spacing w:before="0"/>
        <w:rPr>
          <w:rFonts w:eastAsia="MS Mincho" w:cs="ScalaLF-Regular"/>
          <w:szCs w:val="18"/>
        </w:rPr>
      </w:pPr>
      <w:r w:rsidRPr="00A832C2">
        <w:rPr>
          <w:rFonts w:eastAsia="MS Mincho" w:cs="ScalaLF-Regular"/>
          <w:szCs w:val="18"/>
        </w:rPr>
        <w:t>Naam</w:t>
      </w:r>
      <w:r w:rsidR="00A62186">
        <w:rPr>
          <w:rFonts w:eastAsia="MS Mincho" w:cs="ScalaLF-Regular"/>
          <w:szCs w:val="18"/>
        </w:rPr>
        <w:t xml:space="preserve"> </w:t>
      </w:r>
      <w:r w:rsidR="003C4BE8" w:rsidRPr="008D36DA">
        <w:rPr>
          <w:rFonts w:eastAsia="MS Mincho" w:cs="ScalaLF-Regular"/>
          <w:szCs w:val="18"/>
        </w:rPr>
        <w:tab/>
      </w:r>
      <w:r w:rsidR="003C4BE8" w:rsidRPr="008D36DA">
        <w:rPr>
          <w:rFonts w:eastAsia="MS Mincho" w:cs="ScalaLF-Regular"/>
          <w:szCs w:val="18"/>
        </w:rPr>
        <w:tab/>
      </w:r>
    </w:p>
    <w:p w:rsidR="003D6F61" w:rsidRPr="003D6F61" w:rsidRDefault="003D6F61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Adres</w:t>
      </w:r>
      <w:r w:rsidRPr="003D6F61">
        <w:rPr>
          <w:rFonts w:eastAsia="MS Mincho" w:cs="ScalaLF-Regular"/>
          <w:szCs w:val="18"/>
        </w:rPr>
        <w:tab/>
      </w:r>
      <w:bookmarkStart w:id="0" w:name="_GoBack"/>
      <w:bookmarkEnd w:id="0"/>
      <w:r w:rsidRPr="003D6F61">
        <w:rPr>
          <w:rFonts w:eastAsia="MS Mincho" w:cs="ScalaLF-Regular"/>
          <w:szCs w:val="18"/>
        </w:rPr>
        <w:tab/>
      </w:r>
    </w:p>
    <w:p w:rsidR="003D6F61" w:rsidRPr="003D6F61" w:rsidRDefault="003D6F61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Postcode en woonplaats</w:t>
      </w:r>
      <w:r w:rsidRPr="003D6F61">
        <w:rPr>
          <w:rFonts w:eastAsia="MS Mincho" w:cs="ScalaLF-Regular"/>
          <w:szCs w:val="18"/>
        </w:rPr>
        <w:tab/>
      </w:r>
      <w:r w:rsidRPr="003D6F61">
        <w:rPr>
          <w:rFonts w:eastAsia="MS Mincho" w:cs="ScalaLF-Regular"/>
          <w:szCs w:val="18"/>
        </w:rPr>
        <w:tab/>
      </w:r>
    </w:p>
    <w:p w:rsidR="003D6F61" w:rsidRPr="003D6F61" w:rsidRDefault="003D6F61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Telefoon</w:t>
      </w:r>
      <w:r w:rsidR="003C4BE8">
        <w:rPr>
          <w:rFonts w:eastAsia="MS Mincho" w:cs="ScalaLF-Regular"/>
          <w:szCs w:val="18"/>
        </w:rPr>
        <w:t>nummer</w:t>
      </w:r>
      <w:r w:rsidR="007F5AC7">
        <w:rPr>
          <w:rFonts w:eastAsia="MS Mincho" w:cs="ScalaLF-Regular"/>
          <w:szCs w:val="18"/>
        </w:rPr>
        <w:t xml:space="preserve"> </w:t>
      </w:r>
      <w:r w:rsidR="007F5AC7">
        <w:rPr>
          <w:rFonts w:eastAsia="MS Mincho" w:cs="ScalaLF-Regular"/>
          <w:szCs w:val="18"/>
        </w:rPr>
        <w:tab/>
      </w:r>
      <w:r w:rsidRPr="003D6F61">
        <w:rPr>
          <w:rFonts w:eastAsia="MS Mincho" w:cs="ScalaLF-Regular"/>
          <w:szCs w:val="18"/>
        </w:rPr>
        <w:tab/>
      </w:r>
    </w:p>
    <w:p w:rsidR="003D6F61" w:rsidRPr="003D6F61" w:rsidRDefault="003D6F61" w:rsidP="008D36DA">
      <w:pPr>
        <w:tabs>
          <w:tab w:val="left" w:pos="2977"/>
          <w:tab w:val="right" w:leader="underscore" w:pos="9072"/>
        </w:tabs>
        <w:spacing w:after="0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E-mailadres</w:t>
      </w:r>
      <w:r w:rsidRPr="003D6F61">
        <w:rPr>
          <w:rFonts w:eastAsia="MS Mincho" w:cs="ScalaLF-Regular"/>
          <w:szCs w:val="18"/>
        </w:rPr>
        <w:tab/>
      </w:r>
      <w:r w:rsidRPr="003D6F61">
        <w:rPr>
          <w:rFonts w:eastAsia="MS Mincho" w:cs="ScalaLF-Regular"/>
          <w:szCs w:val="18"/>
        </w:rPr>
        <w:tab/>
      </w:r>
    </w:p>
    <w:p w:rsidR="00A832C2" w:rsidRDefault="00A832C2" w:rsidP="00A832C2">
      <w:pPr>
        <w:pStyle w:val="Kop1"/>
        <w:rPr>
          <w:rFonts w:eastAsia="MS Mincho"/>
        </w:rPr>
      </w:pPr>
      <w:bookmarkStart w:id="1" w:name="OLE_LINK1"/>
    </w:p>
    <w:p w:rsidR="003D6F61" w:rsidRDefault="00A62186" w:rsidP="00A62186">
      <w:pPr>
        <w:pStyle w:val="Kop1"/>
        <w:tabs>
          <w:tab w:val="left" w:pos="709"/>
        </w:tabs>
        <w:rPr>
          <w:rFonts w:eastAsia="MS Mincho"/>
        </w:rPr>
      </w:pPr>
      <w:r>
        <w:rPr>
          <w:rFonts w:eastAsia="MS Mincho"/>
        </w:rPr>
        <w:t>II.</w:t>
      </w:r>
      <w:r>
        <w:rPr>
          <w:rFonts w:eastAsia="MS Mincho"/>
        </w:rPr>
        <w:tab/>
        <w:t>Gegevens s</w:t>
      </w:r>
      <w:r w:rsidR="004379C8">
        <w:rPr>
          <w:rFonts w:eastAsia="MS Mincho"/>
        </w:rPr>
        <w:t>upervisor</w:t>
      </w:r>
    </w:p>
    <w:p w:rsidR="001C040E" w:rsidRPr="00A832C2" w:rsidRDefault="001C040E" w:rsidP="001C040E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>
        <w:rPr>
          <w:rFonts w:eastAsia="MS Mincho" w:cs="ScalaLF-Regular"/>
          <w:szCs w:val="18"/>
        </w:rPr>
        <w:t>Naam</w:t>
      </w:r>
      <w:r>
        <w:rPr>
          <w:rFonts w:eastAsia="MS Mincho" w:cs="ScalaLF-Regular"/>
          <w:szCs w:val="18"/>
        </w:rPr>
        <w:tab/>
      </w:r>
      <w:r>
        <w:rPr>
          <w:rFonts w:eastAsia="MS Mincho" w:cs="ScalaLF-Regular"/>
          <w:szCs w:val="18"/>
        </w:rPr>
        <w:t>Truus Kersten</w:t>
      </w:r>
      <w:r w:rsidRPr="00A832C2">
        <w:rPr>
          <w:rFonts w:eastAsia="MS Mincho" w:cs="ScalaLF-Regular"/>
          <w:szCs w:val="18"/>
        </w:rPr>
        <w:tab/>
      </w:r>
    </w:p>
    <w:p w:rsidR="001C040E" w:rsidRPr="003D6F61" w:rsidRDefault="001C040E" w:rsidP="001C040E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Adres</w:t>
      </w:r>
      <w:r w:rsidRPr="003D6F61">
        <w:rPr>
          <w:rFonts w:eastAsia="MS Mincho" w:cs="ScalaLF-Regular"/>
          <w:szCs w:val="18"/>
        </w:rPr>
        <w:tab/>
      </w:r>
      <w:proofErr w:type="spellStart"/>
      <w:r>
        <w:rPr>
          <w:rFonts w:eastAsia="MS Mincho" w:cs="ScalaLF-Regular"/>
          <w:szCs w:val="18"/>
        </w:rPr>
        <w:t>Distelakkerstraat</w:t>
      </w:r>
      <w:proofErr w:type="spellEnd"/>
      <w:r>
        <w:rPr>
          <w:rFonts w:eastAsia="MS Mincho" w:cs="ScalaLF-Regular"/>
          <w:szCs w:val="18"/>
        </w:rPr>
        <w:t xml:space="preserve"> 7</w:t>
      </w:r>
      <w:r w:rsidRPr="003D6F61">
        <w:rPr>
          <w:rFonts w:eastAsia="MS Mincho" w:cs="ScalaLF-Regular"/>
          <w:szCs w:val="18"/>
        </w:rPr>
        <w:tab/>
      </w:r>
    </w:p>
    <w:p w:rsidR="001C040E" w:rsidRPr="003D6F61" w:rsidRDefault="001C040E" w:rsidP="001C040E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Postcode en woonplaats</w:t>
      </w:r>
      <w:r w:rsidRPr="003D6F61">
        <w:rPr>
          <w:rFonts w:eastAsia="MS Mincho" w:cs="ScalaLF-Regular"/>
          <w:szCs w:val="18"/>
        </w:rPr>
        <w:tab/>
      </w:r>
      <w:r>
        <w:rPr>
          <w:rFonts w:eastAsia="MS Mincho" w:cs="ScalaLF-Regular"/>
          <w:szCs w:val="18"/>
        </w:rPr>
        <w:t>6641 KC  Beuningen</w:t>
      </w:r>
      <w:r w:rsidRPr="003D6F61">
        <w:rPr>
          <w:rFonts w:eastAsia="MS Mincho" w:cs="ScalaLF-Regular"/>
          <w:szCs w:val="18"/>
        </w:rPr>
        <w:tab/>
      </w:r>
    </w:p>
    <w:p w:rsidR="001C040E" w:rsidRPr="003D6F61" w:rsidRDefault="001C040E" w:rsidP="001C040E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Telefoon</w:t>
      </w:r>
      <w:r>
        <w:rPr>
          <w:rFonts w:eastAsia="MS Mincho" w:cs="ScalaLF-Regular"/>
          <w:szCs w:val="18"/>
        </w:rPr>
        <w:t xml:space="preserve">nummer </w:t>
      </w:r>
      <w:r>
        <w:rPr>
          <w:rFonts w:eastAsia="MS Mincho" w:cs="ScalaLF-Regular"/>
          <w:szCs w:val="18"/>
        </w:rPr>
        <w:tab/>
        <w:t>06-21463507</w:t>
      </w:r>
      <w:r w:rsidRPr="003D6F61">
        <w:rPr>
          <w:rFonts w:eastAsia="MS Mincho" w:cs="ScalaLF-Regular"/>
          <w:szCs w:val="18"/>
        </w:rPr>
        <w:tab/>
      </w:r>
      <w:r>
        <w:rPr>
          <w:rFonts w:eastAsia="MS Mincho" w:cs="ScalaLF-Regular"/>
          <w:szCs w:val="18"/>
        </w:rPr>
        <w:t xml:space="preserve"> </w:t>
      </w:r>
    </w:p>
    <w:p w:rsidR="001C040E" w:rsidRDefault="001C040E" w:rsidP="001C040E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E-mailadres</w:t>
      </w:r>
      <w:r w:rsidRPr="003D6F61">
        <w:rPr>
          <w:rFonts w:eastAsia="MS Mincho" w:cs="ScalaLF-Regular"/>
          <w:szCs w:val="18"/>
        </w:rPr>
        <w:tab/>
      </w:r>
      <w:r>
        <w:rPr>
          <w:rFonts w:eastAsia="MS Mincho" w:cs="ScalaLF-Regular"/>
          <w:szCs w:val="18"/>
        </w:rPr>
        <w:t>info@akkerdistel.nl</w:t>
      </w:r>
      <w:r w:rsidRPr="003D6F61">
        <w:rPr>
          <w:rFonts w:eastAsia="MS Mincho" w:cs="ScalaLF-Regular"/>
          <w:szCs w:val="18"/>
        </w:rPr>
        <w:tab/>
      </w:r>
    </w:p>
    <w:p w:rsidR="001C040E" w:rsidRPr="003D6F61" w:rsidRDefault="001C040E" w:rsidP="001C040E">
      <w:pPr>
        <w:tabs>
          <w:tab w:val="left" w:pos="2520"/>
          <w:tab w:val="right" w:leader="underscore" w:pos="9072"/>
        </w:tabs>
        <w:contextualSpacing/>
        <w:rPr>
          <w:rFonts w:eastAsia="MS Mincho" w:cs="ScalaLF-Regular"/>
          <w:szCs w:val="18"/>
        </w:rPr>
      </w:pPr>
      <w:r>
        <w:rPr>
          <w:rFonts w:eastAsia="MS Mincho" w:cs="ScalaLF-Regular"/>
          <w:szCs w:val="18"/>
        </w:rPr>
        <w:t xml:space="preserve">Registraties  </w:t>
      </w:r>
      <w:r>
        <w:rPr>
          <w:rFonts w:eastAsia="MS Mincho" w:cs="ScalaLF-Regular"/>
          <w:szCs w:val="18"/>
        </w:rPr>
        <w:tab/>
        <w:t xml:space="preserve">       Supervisor VGCt, Supervisor Register Schematherapie en ISST</w:t>
      </w:r>
      <w:r>
        <w:rPr>
          <w:rFonts w:eastAsia="MS Mincho" w:cs="ScalaLF-Regular"/>
          <w:szCs w:val="18"/>
        </w:rPr>
        <w:tab/>
      </w:r>
    </w:p>
    <w:p w:rsidR="001C040E" w:rsidRDefault="001C040E" w:rsidP="001C040E">
      <w:pPr>
        <w:tabs>
          <w:tab w:val="left" w:pos="2977"/>
          <w:tab w:val="right" w:leader="underscore" w:pos="9072"/>
        </w:tabs>
        <w:rPr>
          <w:lang w:eastAsia="nl-NL"/>
        </w:rPr>
      </w:pPr>
      <w:r>
        <w:rPr>
          <w:lang w:eastAsia="nl-NL"/>
        </w:rPr>
        <w:t>Overige kwalificaties</w:t>
      </w:r>
      <w:r>
        <w:rPr>
          <w:lang w:eastAsia="nl-NL"/>
        </w:rPr>
        <w:tab/>
        <w:t>Practitioner EMDR, psychotraumatherapeut NtVP</w:t>
      </w:r>
      <w:r>
        <w:rPr>
          <w:lang w:eastAsia="nl-NL"/>
        </w:rPr>
        <w:tab/>
      </w:r>
    </w:p>
    <w:p w:rsidR="00E23A50" w:rsidRPr="008D36DA" w:rsidRDefault="00E23A50" w:rsidP="008D36DA"/>
    <w:p w:rsidR="00AE0BDD" w:rsidRPr="004379C8" w:rsidRDefault="00A62186" w:rsidP="00A62186">
      <w:pPr>
        <w:pStyle w:val="Kop1"/>
        <w:tabs>
          <w:tab w:val="left" w:pos="709"/>
        </w:tabs>
      </w:pPr>
      <w:r>
        <w:t>III.</w:t>
      </w:r>
      <w:r>
        <w:tab/>
        <w:t>Opleidingscontext</w:t>
      </w:r>
    </w:p>
    <w:p w:rsidR="00AE0BDD" w:rsidRPr="00DA7139" w:rsidRDefault="00AE0BDD" w:rsidP="00DA7139">
      <w:pPr>
        <w:tabs>
          <w:tab w:val="left" w:pos="2520"/>
          <w:tab w:val="right" w:leader="underscore" w:pos="9072"/>
        </w:tabs>
        <w:rPr>
          <w:rFonts w:eastAsia="MS Mincho" w:cs="ScalaLF-Regular"/>
          <w:szCs w:val="18"/>
        </w:rPr>
      </w:pPr>
      <w:r w:rsidRPr="00DA7139">
        <w:rPr>
          <w:rFonts w:eastAsia="MS Mincho" w:cs="ScalaLF-Regular"/>
          <w:szCs w:val="18"/>
        </w:rPr>
        <w:t>De supervisie vindt plaats in het kader van</w:t>
      </w:r>
      <w:r w:rsidR="004F0139" w:rsidRPr="00DA7139">
        <w:rPr>
          <w:rFonts w:eastAsia="MS Mincho" w:cs="ScalaLF-Regular"/>
          <w:szCs w:val="18"/>
        </w:rPr>
        <w:t xml:space="preserve"> de opleiding tot</w:t>
      </w:r>
      <w:r w:rsidR="00A62186">
        <w:rPr>
          <w:rFonts w:eastAsia="MS Mincho" w:cs="ScalaLF-Regular"/>
          <w:szCs w:val="18"/>
        </w:rPr>
        <w:t xml:space="preserve"> </w:t>
      </w:r>
      <w:r w:rsidRPr="00DA7139">
        <w:rPr>
          <w:rFonts w:eastAsia="MS Mincho" w:cs="ScalaLF-Regular"/>
          <w:szCs w:val="18"/>
        </w:rPr>
        <w:tab/>
      </w:r>
      <w:r w:rsidRPr="00DA7139">
        <w:rPr>
          <w:rFonts w:eastAsia="MS Mincho" w:cs="ScalaLF-Regular"/>
          <w:szCs w:val="18"/>
        </w:rPr>
        <w:tab/>
      </w:r>
    </w:p>
    <w:p w:rsidR="00037138" w:rsidRDefault="004F0139" w:rsidP="004379C8">
      <w:pPr>
        <w:tabs>
          <w:tab w:val="left" w:pos="2520"/>
          <w:tab w:val="right" w:leader="underscore" w:pos="9072"/>
        </w:tabs>
        <w:rPr>
          <w:rFonts w:eastAsia="MS Mincho" w:cs="ScalaLF-Regular"/>
          <w:szCs w:val="18"/>
        </w:rPr>
      </w:pPr>
      <w:r w:rsidRPr="00DA7139">
        <w:rPr>
          <w:rFonts w:eastAsia="MS Mincho" w:cs="ScalaLF-Regular"/>
          <w:szCs w:val="18"/>
        </w:rPr>
        <w:t xml:space="preserve">De opleiding wordt gevolgd bij opleidingsinstelling </w:t>
      </w:r>
      <w:r w:rsidRPr="00DA7139">
        <w:rPr>
          <w:rFonts w:eastAsia="MS Mincho" w:cs="ScalaLF-Regular"/>
          <w:szCs w:val="18"/>
        </w:rPr>
        <w:tab/>
      </w:r>
    </w:p>
    <w:p w:rsidR="00050EBF" w:rsidRPr="004379C8" w:rsidRDefault="00050EBF" w:rsidP="00A62186">
      <w:pPr>
        <w:tabs>
          <w:tab w:val="left" w:pos="6096"/>
        </w:tabs>
        <w:rPr>
          <w:rFonts w:eastAsia="MS Mincho" w:cs="ScalaLF-Regular"/>
          <w:szCs w:val="18"/>
        </w:rPr>
      </w:pPr>
      <w:r>
        <w:rPr>
          <w:rFonts w:eastAsia="MS Mincho" w:cs="ScalaLF-Regular"/>
          <w:szCs w:val="18"/>
        </w:rPr>
        <w:t xml:space="preserve">Supervisie in het kader van het schrijven van een N=1-verslag </w:t>
      </w:r>
      <w:r w:rsidR="00A62186">
        <w:rPr>
          <w:rFonts w:eastAsia="MS Mincho" w:cs="ScalaLF-Regular"/>
          <w:szCs w:val="18"/>
        </w:rPr>
        <w:tab/>
      </w:r>
      <w:r>
        <w:rPr>
          <w:rFonts w:eastAsia="MS Mincho" w:cs="ScalaLF-Regular"/>
          <w:szCs w:val="18"/>
        </w:rPr>
        <w:t>ja/nee</w:t>
      </w:r>
    </w:p>
    <w:p w:rsidR="007F5AC7" w:rsidRPr="008D36DA" w:rsidRDefault="007F5AC7" w:rsidP="008D36DA"/>
    <w:p w:rsidR="007F5AC7" w:rsidRPr="007F5AC7" w:rsidRDefault="00A62186" w:rsidP="00A62186">
      <w:pPr>
        <w:pStyle w:val="Kop1"/>
        <w:tabs>
          <w:tab w:val="left" w:pos="709"/>
        </w:tabs>
      </w:pPr>
      <w:r>
        <w:t>IV.</w:t>
      </w:r>
      <w:r>
        <w:tab/>
        <w:t>Afspraken over de supervisie</w:t>
      </w:r>
    </w:p>
    <w:p w:rsidR="007F5AC7" w:rsidRDefault="007F5AC7" w:rsidP="007F5AC7">
      <w:pPr>
        <w:rPr>
          <w:lang w:val="nl" w:eastAsia="nl-NL"/>
        </w:rPr>
      </w:pPr>
      <w:r>
        <w:rPr>
          <w:lang w:val="nl" w:eastAsia="nl-NL"/>
        </w:rPr>
        <w:t>De supervisie vindt plaats in de periode van … t/m …</w:t>
      </w:r>
    </w:p>
    <w:p w:rsidR="007F5AC7" w:rsidRPr="00037138" w:rsidRDefault="007F5AC7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037138">
        <w:rPr>
          <w:rFonts w:eastAsia="MS Mincho" w:cs="ScalaLF-Regular"/>
          <w:szCs w:val="18"/>
        </w:rPr>
        <w:t>Frequentie</w:t>
      </w:r>
      <w:r w:rsidRPr="00037138">
        <w:rPr>
          <w:rFonts w:eastAsia="MS Mincho" w:cs="ScalaLF-Regular"/>
          <w:szCs w:val="18"/>
        </w:rPr>
        <w:tab/>
      </w:r>
      <w:r w:rsidRPr="00037138">
        <w:rPr>
          <w:rFonts w:eastAsia="MS Mincho" w:cs="ScalaLF-Regular"/>
          <w:szCs w:val="18"/>
        </w:rPr>
        <w:tab/>
      </w:r>
    </w:p>
    <w:p w:rsidR="007F5AC7" w:rsidRPr="00006CD2" w:rsidRDefault="007F5AC7" w:rsidP="00AC7AC2">
      <w:pPr>
        <w:pStyle w:val="VGCt3"/>
        <w:tabs>
          <w:tab w:val="left" w:pos="2977"/>
          <w:tab w:val="left" w:pos="3402"/>
          <w:tab w:val="left" w:pos="4678"/>
          <w:tab w:val="left" w:pos="4962"/>
          <w:tab w:val="left" w:pos="6096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Soort supervisie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  <w:lang w:val="nl-NL"/>
          </w:rPr>
          <w:id w:val="198227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CD2">
            <w:rPr>
              <w:rFonts w:ascii="MS Gothic" w:eastAsia="MS Gothic" w:hAnsi="MS Gothic" w:cs="ScalaLF-Regular"/>
              <w:color w:val="000000"/>
              <w:sz w:val="18"/>
              <w:szCs w:val="18"/>
              <w:lang w:val="nl-NL"/>
            </w:rPr>
            <w:t>☐</w:t>
          </w:r>
        </w:sdtContent>
      </w:sdt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Individuele supervisie </w:t>
      </w:r>
    </w:p>
    <w:p w:rsidR="007F5AC7" w:rsidRPr="00006CD2" w:rsidRDefault="007F5AC7" w:rsidP="00AC7AC2">
      <w:pPr>
        <w:pStyle w:val="VGCt3"/>
        <w:tabs>
          <w:tab w:val="left" w:pos="2977"/>
          <w:tab w:val="left" w:pos="3402"/>
          <w:tab w:val="left" w:pos="4678"/>
          <w:tab w:val="left" w:pos="4962"/>
          <w:tab w:val="left" w:pos="6096"/>
          <w:tab w:val="right" w:leader="underscore" w:pos="9072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  <w:lang w:val="nl-NL"/>
          </w:rPr>
          <w:id w:val="123403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CD2">
            <w:rPr>
              <w:rFonts w:ascii="MS Gothic" w:eastAsia="MS Gothic" w:hAnsi="MS Gothic" w:cs="ScalaLF-Regular"/>
              <w:color w:val="000000"/>
              <w:sz w:val="18"/>
              <w:szCs w:val="18"/>
              <w:lang w:val="nl-NL"/>
            </w:rPr>
            <w:t>☐</w:t>
          </w:r>
        </w:sdtContent>
      </w:sdt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Groepssupervisie, aantal deelnemers: 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:rsidR="007F5AC7" w:rsidRPr="00006CD2" w:rsidRDefault="007F5AC7" w:rsidP="00AC7AC2">
      <w:pPr>
        <w:pStyle w:val="VGCt3"/>
        <w:tabs>
          <w:tab w:val="left" w:pos="2977"/>
          <w:tab w:val="right" w:leader="underscore" w:pos="9072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Aantal supervisiesessies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:rsidR="007F5AC7" w:rsidRPr="00006CD2" w:rsidRDefault="007F5AC7" w:rsidP="00AC7AC2">
      <w:pPr>
        <w:pStyle w:val="VGCt3"/>
        <w:tabs>
          <w:tab w:val="left" w:pos="2977"/>
          <w:tab w:val="right" w:leader="underscore" w:pos="9072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Duur van de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>minuten</w:t>
      </w:r>
    </w:p>
    <w:p w:rsidR="007F5AC7" w:rsidRDefault="007F5AC7" w:rsidP="00AC7AC2">
      <w:pPr>
        <w:tabs>
          <w:tab w:val="left" w:pos="2977"/>
          <w:tab w:val="right" w:leader="underscore" w:pos="9072"/>
        </w:tabs>
        <w:rPr>
          <w:lang w:val="nl" w:eastAsia="nl-NL"/>
        </w:rPr>
      </w:pPr>
      <w:r>
        <w:rPr>
          <w:lang w:val="nl" w:eastAsia="nl-NL"/>
        </w:rPr>
        <w:t>Aantal te bespreken cliënten</w:t>
      </w:r>
      <w:r w:rsidR="00AC7AC2">
        <w:rPr>
          <w:lang w:val="nl" w:eastAsia="nl-NL"/>
        </w:rPr>
        <w:tab/>
      </w:r>
      <w:r w:rsidR="00AC7AC2">
        <w:rPr>
          <w:lang w:val="nl" w:eastAsia="nl-NL"/>
        </w:rPr>
        <w:tab/>
      </w:r>
    </w:p>
    <w:p w:rsidR="007F5AC7" w:rsidRDefault="007F5AC7" w:rsidP="007F5AC7">
      <w:pPr>
        <w:rPr>
          <w:lang w:val="nl" w:eastAsia="nl-NL"/>
        </w:rPr>
      </w:pPr>
      <w:r>
        <w:rPr>
          <w:lang w:val="nl" w:eastAsia="nl-NL"/>
        </w:rPr>
        <w:lastRenderedPageBreak/>
        <w:t xml:space="preserve">De supervisant brengt </w:t>
      </w:r>
      <w:r w:rsidRPr="006B2348">
        <w:rPr>
          <w:lang w:val="nl" w:eastAsia="nl-NL"/>
        </w:rPr>
        <w:t>schriftelijk/mon</w:t>
      </w:r>
      <w:r w:rsidR="00AC7AC2" w:rsidRPr="006B2348">
        <w:rPr>
          <w:lang w:val="nl" w:eastAsia="nl-NL"/>
        </w:rPr>
        <w:t xml:space="preserve">deling/door middel van audio-visuele </w:t>
      </w:r>
      <w:r w:rsidRPr="006B2348">
        <w:rPr>
          <w:lang w:val="nl" w:eastAsia="nl-NL"/>
        </w:rPr>
        <w:t>opnames</w:t>
      </w:r>
      <w:r>
        <w:rPr>
          <w:lang w:val="nl" w:eastAsia="nl-NL"/>
        </w:rPr>
        <w:t xml:space="preserve"> casuistiek in. </w:t>
      </w:r>
    </w:p>
    <w:p w:rsidR="007F5AC7" w:rsidRDefault="007F5AC7" w:rsidP="007F5AC7">
      <w:pPr>
        <w:rPr>
          <w:lang w:val="nl" w:eastAsia="nl-NL"/>
        </w:rPr>
      </w:pPr>
      <w:r>
        <w:rPr>
          <w:lang w:val="nl" w:eastAsia="nl-NL"/>
        </w:rPr>
        <w:t>De supervisie vindt plaats op (dag) van (begintijd) tot (eindtijd).</w:t>
      </w:r>
    </w:p>
    <w:p w:rsidR="007F5AC7" w:rsidRDefault="007F5AC7" w:rsidP="007F5AC7">
      <w:pPr>
        <w:rPr>
          <w:lang w:val="nl" w:eastAsia="nl-NL"/>
        </w:rPr>
      </w:pPr>
      <w:r>
        <w:rPr>
          <w:lang w:val="nl" w:eastAsia="nl-NL"/>
        </w:rPr>
        <w:t>Het honorarium bedraagt € …,- per sessie. Betaling geschiedt door ….</w:t>
      </w:r>
    </w:p>
    <w:p w:rsidR="007F5AC7" w:rsidRDefault="007F5AC7" w:rsidP="004379C8">
      <w:pPr>
        <w:pStyle w:val="Kop1"/>
      </w:pPr>
    </w:p>
    <w:p w:rsidR="004379C8" w:rsidRDefault="00A62186" w:rsidP="00A62186">
      <w:pPr>
        <w:pStyle w:val="Kop1"/>
        <w:tabs>
          <w:tab w:val="left" w:pos="709"/>
        </w:tabs>
      </w:pPr>
      <w:r>
        <w:t>V.</w:t>
      </w:r>
      <w:r>
        <w:tab/>
        <w:t>Leerdoelen</w:t>
      </w:r>
    </w:p>
    <w:p w:rsidR="004379C8" w:rsidRDefault="004379C8" w:rsidP="00050EBF">
      <w:pPr>
        <w:rPr>
          <w:lang w:val="nl" w:eastAsia="nl-NL"/>
        </w:rPr>
      </w:pPr>
      <w:r>
        <w:rPr>
          <w:lang w:val="nl" w:eastAsia="nl-NL"/>
        </w:rPr>
        <w:t xml:space="preserve">De supervisant en de supervisor zijn de volgende leerdoelen </w:t>
      </w:r>
      <w:r w:rsidR="00A62186">
        <w:rPr>
          <w:lang w:val="nl" w:eastAsia="nl-NL"/>
        </w:rPr>
        <w:t xml:space="preserve">van de supervisant </w:t>
      </w:r>
      <w:r>
        <w:rPr>
          <w:lang w:val="nl" w:eastAsia="nl-NL"/>
        </w:rPr>
        <w:t>overeengekomen:</w:t>
      </w:r>
    </w:p>
    <w:p w:rsidR="00050EBF" w:rsidRDefault="00050EBF" w:rsidP="00050EBF">
      <w:pPr>
        <w:rPr>
          <w:highlight w:val="yellow"/>
          <w:lang w:val="nl" w:eastAsia="nl-NL"/>
        </w:rPr>
      </w:pPr>
    </w:p>
    <w:p w:rsidR="00050EBF" w:rsidRDefault="00050EBF" w:rsidP="00050EBF">
      <w:pPr>
        <w:rPr>
          <w:highlight w:val="yellow"/>
          <w:lang w:val="nl" w:eastAsia="nl-NL"/>
        </w:rPr>
      </w:pPr>
    </w:p>
    <w:p w:rsidR="00050EBF" w:rsidRDefault="00050EBF" w:rsidP="00050EBF">
      <w:pPr>
        <w:rPr>
          <w:highlight w:val="yellow"/>
          <w:lang w:val="nl" w:eastAsia="nl-NL"/>
        </w:rPr>
      </w:pPr>
    </w:p>
    <w:p w:rsidR="00050EBF" w:rsidRDefault="00050EBF" w:rsidP="00050EBF">
      <w:pPr>
        <w:rPr>
          <w:highlight w:val="yellow"/>
          <w:lang w:val="nl" w:eastAsia="nl-NL"/>
        </w:rPr>
      </w:pPr>
    </w:p>
    <w:p w:rsidR="00AC7AC2" w:rsidRDefault="00AC7AC2" w:rsidP="00050EBF">
      <w:pPr>
        <w:rPr>
          <w:highlight w:val="yellow"/>
          <w:lang w:val="nl" w:eastAsia="nl-NL"/>
        </w:rPr>
      </w:pPr>
    </w:p>
    <w:p w:rsidR="004379C8" w:rsidRPr="004379C8" w:rsidRDefault="004379C8" w:rsidP="004379C8">
      <w:pPr>
        <w:rPr>
          <w:lang w:val="nl" w:eastAsia="nl-NL"/>
        </w:rPr>
      </w:pPr>
      <w:r w:rsidRPr="004379C8">
        <w:rPr>
          <w:highlight w:val="yellow"/>
          <w:lang w:val="nl" w:eastAsia="nl-NL"/>
        </w:rPr>
        <w:t>Omschrijf de leerdoelen SMART!</w:t>
      </w:r>
    </w:p>
    <w:p w:rsidR="004379C8" w:rsidRPr="009574F0" w:rsidRDefault="00A62186" w:rsidP="00A62186">
      <w:pPr>
        <w:tabs>
          <w:tab w:val="left" w:pos="709"/>
        </w:tabs>
        <w:spacing w:before="240"/>
        <w:rPr>
          <w:b/>
        </w:rPr>
      </w:pPr>
      <w:r>
        <w:rPr>
          <w:b/>
        </w:rPr>
        <w:t>VI.</w:t>
      </w:r>
      <w:r>
        <w:rPr>
          <w:b/>
        </w:rPr>
        <w:tab/>
        <w:t>Verwachtingen ten aanzien van de supervisant</w:t>
      </w:r>
    </w:p>
    <w:p w:rsidR="004379C8" w:rsidRPr="009574F0" w:rsidRDefault="004379C8" w:rsidP="00050EBF">
      <w:pPr>
        <w:pStyle w:val="Lijstalinea"/>
        <w:numPr>
          <w:ilvl w:val="0"/>
          <w:numId w:val="14"/>
        </w:numPr>
        <w:rPr>
          <w:lang w:eastAsia="nl-NL"/>
        </w:rPr>
      </w:pPr>
      <w:r w:rsidRPr="009574F0">
        <w:rPr>
          <w:lang w:eastAsia="nl-NL"/>
        </w:rPr>
        <w:t>Zich houden aan de beroepscode voor psychotherapeuten</w:t>
      </w:r>
      <w:r w:rsidR="00A62186">
        <w:rPr>
          <w:lang w:eastAsia="nl-NL"/>
        </w:rPr>
        <w:t>.</w:t>
      </w:r>
      <w:r>
        <w:rPr>
          <w:lang w:eastAsia="nl-NL"/>
        </w:rPr>
        <w:t xml:space="preserve"> </w:t>
      </w:r>
    </w:p>
    <w:p w:rsidR="00287AF7" w:rsidRPr="009574F0" w:rsidRDefault="00287AF7" w:rsidP="00050EBF">
      <w:pPr>
        <w:pStyle w:val="Lijstalinea"/>
        <w:numPr>
          <w:ilvl w:val="0"/>
          <w:numId w:val="14"/>
        </w:numPr>
        <w:rPr>
          <w:lang w:eastAsia="nl-NL"/>
        </w:rPr>
      </w:pPr>
      <w:r w:rsidRPr="009574F0">
        <w:rPr>
          <w:lang w:eastAsia="nl-NL"/>
        </w:rPr>
        <w:t xml:space="preserve">Actieve houding en verantwoordelijkheid voor </w:t>
      </w:r>
      <w:r>
        <w:rPr>
          <w:lang w:eastAsia="nl-NL"/>
        </w:rPr>
        <w:t xml:space="preserve">het </w:t>
      </w:r>
      <w:r w:rsidR="001526BB">
        <w:rPr>
          <w:lang w:eastAsia="nl-NL"/>
        </w:rPr>
        <w:t>therapieverloop</w:t>
      </w:r>
      <w:r w:rsidR="00A62186">
        <w:rPr>
          <w:lang w:eastAsia="nl-NL"/>
        </w:rPr>
        <w:t>.</w:t>
      </w:r>
    </w:p>
    <w:p w:rsidR="00287AF7" w:rsidRPr="009574F0" w:rsidRDefault="00287AF7" w:rsidP="00050EBF">
      <w:pPr>
        <w:pStyle w:val="Lijstalinea"/>
        <w:numPr>
          <w:ilvl w:val="0"/>
          <w:numId w:val="14"/>
        </w:numPr>
        <w:rPr>
          <w:lang w:eastAsia="nl-NL"/>
        </w:rPr>
      </w:pPr>
      <w:r w:rsidRPr="009574F0">
        <w:rPr>
          <w:lang w:eastAsia="nl-NL"/>
        </w:rPr>
        <w:t xml:space="preserve">Actieve houding en verantwoordelijkheid voor </w:t>
      </w:r>
      <w:r>
        <w:rPr>
          <w:lang w:eastAsia="nl-NL"/>
        </w:rPr>
        <w:t xml:space="preserve">het </w:t>
      </w:r>
      <w:r w:rsidR="001526BB">
        <w:rPr>
          <w:lang w:eastAsia="nl-NL"/>
        </w:rPr>
        <w:t>eigen leerproces</w:t>
      </w:r>
      <w:r w:rsidR="00A62186">
        <w:rPr>
          <w:lang w:eastAsia="nl-NL"/>
        </w:rPr>
        <w:t>.</w:t>
      </w:r>
    </w:p>
    <w:p w:rsidR="004379C8" w:rsidRPr="009574F0" w:rsidRDefault="004379C8" w:rsidP="00050EBF">
      <w:pPr>
        <w:pStyle w:val="Lijstalinea"/>
        <w:numPr>
          <w:ilvl w:val="0"/>
          <w:numId w:val="14"/>
        </w:numPr>
        <w:rPr>
          <w:lang w:eastAsia="nl-NL"/>
        </w:rPr>
      </w:pPr>
      <w:r>
        <w:rPr>
          <w:lang w:eastAsia="nl-NL"/>
        </w:rPr>
        <w:t>Het inbrengen van casuïstiek voor de supervisiesessies</w:t>
      </w:r>
      <w:r w:rsidR="00A62186">
        <w:rPr>
          <w:lang w:eastAsia="nl-NL"/>
        </w:rPr>
        <w:t>.</w:t>
      </w:r>
      <w:r>
        <w:rPr>
          <w:lang w:eastAsia="nl-NL"/>
        </w:rPr>
        <w:t xml:space="preserve"> </w:t>
      </w:r>
    </w:p>
    <w:p w:rsidR="00652748" w:rsidRDefault="004379C8" w:rsidP="00652748">
      <w:pPr>
        <w:pStyle w:val="Lijstalinea"/>
        <w:numPr>
          <w:ilvl w:val="0"/>
          <w:numId w:val="14"/>
        </w:numPr>
        <w:rPr>
          <w:lang w:eastAsia="nl-NL"/>
        </w:rPr>
      </w:pPr>
      <w:r w:rsidRPr="009574F0">
        <w:rPr>
          <w:lang w:eastAsia="nl-NL"/>
        </w:rPr>
        <w:t xml:space="preserve">Het (tijdig) aanleveren met materiaal </w:t>
      </w:r>
      <w:r>
        <w:rPr>
          <w:lang w:eastAsia="nl-NL"/>
        </w:rPr>
        <w:t>voor</w:t>
      </w:r>
      <w:r w:rsidRPr="009574F0">
        <w:rPr>
          <w:lang w:eastAsia="nl-NL"/>
        </w:rPr>
        <w:t xml:space="preserve"> de supervisie</w:t>
      </w:r>
      <w:r>
        <w:rPr>
          <w:lang w:eastAsia="nl-NL"/>
        </w:rPr>
        <w:t>sessies</w:t>
      </w:r>
      <w:r w:rsidR="00A62186">
        <w:rPr>
          <w:lang w:eastAsia="nl-NL"/>
        </w:rPr>
        <w:t>.</w:t>
      </w:r>
    </w:p>
    <w:p w:rsidR="004379C8" w:rsidRPr="009574F0" w:rsidRDefault="004379C8" w:rsidP="00652748">
      <w:pPr>
        <w:pStyle w:val="Lijstalinea"/>
        <w:numPr>
          <w:ilvl w:val="0"/>
          <w:numId w:val="14"/>
        </w:numPr>
        <w:rPr>
          <w:lang w:eastAsia="nl-NL"/>
        </w:rPr>
      </w:pPr>
      <w:r>
        <w:rPr>
          <w:lang w:eastAsia="nl-NL"/>
        </w:rPr>
        <w:t xml:space="preserve">Inbreng ten behoeve van </w:t>
      </w:r>
      <w:r w:rsidRPr="009574F0">
        <w:rPr>
          <w:lang w:eastAsia="nl-NL"/>
        </w:rPr>
        <w:t>tussentijdse</w:t>
      </w:r>
      <w:r>
        <w:rPr>
          <w:lang w:eastAsia="nl-NL"/>
        </w:rPr>
        <w:t xml:space="preserve"> evaluaties en de</w:t>
      </w:r>
      <w:r w:rsidRPr="009574F0">
        <w:rPr>
          <w:lang w:eastAsia="nl-NL"/>
        </w:rPr>
        <w:t xml:space="preserve"> eindevaluatie.</w:t>
      </w:r>
    </w:p>
    <w:p w:rsidR="004379C8" w:rsidRDefault="004379C8" w:rsidP="00050EBF">
      <w:pPr>
        <w:pStyle w:val="Lijstalinea"/>
        <w:numPr>
          <w:ilvl w:val="0"/>
          <w:numId w:val="14"/>
        </w:numPr>
        <w:rPr>
          <w:lang w:eastAsia="nl-NL"/>
        </w:rPr>
      </w:pPr>
      <w:r w:rsidRPr="009574F0">
        <w:rPr>
          <w:lang w:eastAsia="nl-NL"/>
        </w:rPr>
        <w:t xml:space="preserve">Rapportage aan </w:t>
      </w:r>
      <w:r>
        <w:rPr>
          <w:lang w:eastAsia="nl-NL"/>
        </w:rPr>
        <w:t xml:space="preserve">het </w:t>
      </w:r>
      <w:r w:rsidRPr="009574F0">
        <w:rPr>
          <w:lang w:eastAsia="nl-NL"/>
        </w:rPr>
        <w:t>opleidingsinstituut/beroepsvereniging/instelling.</w:t>
      </w:r>
    </w:p>
    <w:p w:rsidR="004379C8" w:rsidRDefault="004379C8" w:rsidP="00050EBF">
      <w:pPr>
        <w:pStyle w:val="Lijstalinea"/>
        <w:numPr>
          <w:ilvl w:val="0"/>
          <w:numId w:val="14"/>
        </w:numPr>
        <w:rPr>
          <w:lang w:eastAsia="nl-NL"/>
        </w:rPr>
      </w:pPr>
      <w:r>
        <w:rPr>
          <w:lang w:eastAsia="nl-NL"/>
        </w:rPr>
        <w:t>Het schrij</w:t>
      </w:r>
      <w:r w:rsidR="00287AF7">
        <w:rPr>
          <w:lang w:eastAsia="nl-NL"/>
        </w:rPr>
        <w:t>ven van</w:t>
      </w:r>
      <w:r>
        <w:rPr>
          <w:lang w:eastAsia="nl-NL"/>
        </w:rPr>
        <w:t xml:space="preserve"> een verslag na elke supervisiesessie en het </w:t>
      </w:r>
      <w:r w:rsidR="00287AF7">
        <w:rPr>
          <w:lang w:eastAsia="nl-NL"/>
        </w:rPr>
        <w:t>opsturen van dit verslag naar de supervisor  voor de volgende sessie.</w:t>
      </w:r>
    </w:p>
    <w:p w:rsidR="004379C8" w:rsidRDefault="004379C8" w:rsidP="00050EBF">
      <w:pPr>
        <w:pStyle w:val="Lijstalinea"/>
        <w:numPr>
          <w:ilvl w:val="0"/>
          <w:numId w:val="14"/>
        </w:numPr>
        <w:rPr>
          <w:lang w:eastAsia="nl-NL"/>
        </w:rPr>
      </w:pPr>
      <w:r>
        <w:rPr>
          <w:lang w:eastAsia="nl-NL"/>
        </w:rPr>
        <w:t>Als de supervisor huiswerkopdrachten meegeeft: het uitvoeren van deze opdra</w:t>
      </w:r>
      <w:r w:rsidR="00050EBF">
        <w:rPr>
          <w:lang w:eastAsia="nl-NL"/>
        </w:rPr>
        <w:t>chten voor de volgende supervisie</w:t>
      </w:r>
      <w:r>
        <w:rPr>
          <w:lang w:eastAsia="nl-NL"/>
        </w:rPr>
        <w:t>sessie.</w:t>
      </w:r>
    </w:p>
    <w:p w:rsidR="00A62186" w:rsidRPr="009574F0" w:rsidRDefault="00A62186" w:rsidP="00A62186">
      <w:pPr>
        <w:pStyle w:val="Lijstalinea"/>
        <w:rPr>
          <w:lang w:eastAsia="nl-NL"/>
        </w:rPr>
      </w:pPr>
    </w:p>
    <w:p w:rsidR="00A62186" w:rsidRDefault="00A62186" w:rsidP="00A62186">
      <w:pPr>
        <w:tabs>
          <w:tab w:val="left" w:pos="709"/>
        </w:tabs>
        <w:autoSpaceDE w:val="0"/>
        <w:autoSpaceDN w:val="0"/>
        <w:adjustRightInd w:val="0"/>
        <w:rPr>
          <w:rFonts w:cs="Times-Italic"/>
          <w:b/>
          <w:iCs/>
          <w:szCs w:val="18"/>
        </w:rPr>
      </w:pPr>
      <w:r>
        <w:rPr>
          <w:rFonts w:cs="Times-Italic"/>
          <w:b/>
          <w:iCs/>
          <w:szCs w:val="18"/>
        </w:rPr>
        <w:t>VII.</w:t>
      </w:r>
      <w:r>
        <w:rPr>
          <w:rFonts w:cs="Times-Italic"/>
          <w:b/>
          <w:iCs/>
          <w:szCs w:val="18"/>
        </w:rPr>
        <w:tab/>
        <w:t>Verwachtingen ten aanzien van de supervisor: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 xml:space="preserve">Zich houden aan de beroepscode voor psychotherapeuten. 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>Zich houden aan de regels die de VGCt stelt in het kader van de relatie tussen supervisant en supervisor, zie artikel 3.4 van het Registratiereglement voor Cognitief Gedragstherapeuten VGCt® en Supervisoren VGCt®.</w:t>
      </w:r>
    </w:p>
    <w:p w:rsidR="00A62186" w:rsidRDefault="00A62186" w:rsidP="00A62186">
      <w:pPr>
        <w:pStyle w:val="Lijstalinea"/>
        <w:numPr>
          <w:ilvl w:val="0"/>
          <w:numId w:val="13"/>
        </w:numPr>
      </w:pPr>
      <w:r>
        <w:t>G</w:t>
      </w:r>
      <w:r w:rsidRPr="00DA7139">
        <w:t>aranderen van vertrouwelijkheid van de informatie de supervisant in de supervisie geeft.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>Supervisant wijzen op de regeling van de VGCt voor klachten over de bejegening in een afhankelijkheidsrelatie (artikel 8.7 van het huishoudelijk reglement).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>Actieve houding in steunen van supervisant en het stimuleren van zijn/haar leerproces.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>Verantwoordelijkheid voor supervisieproces en eventueel bespreekbaar maken van stagnaties in het supervisieproces.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>Vooraf bestuderen van supervisiemateriaal en zich inhoudelijk voorbereiden op supervisie.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>Bewaken evaluatie tussentijds en aan het einde van de supervisieperiode.</w:t>
      </w:r>
    </w:p>
    <w:p w:rsidR="00A62186" w:rsidRDefault="00A62186" w:rsidP="00A62186">
      <w:pPr>
        <w:rPr>
          <w:b/>
        </w:rPr>
      </w:pPr>
    </w:p>
    <w:p w:rsidR="00A62186" w:rsidRDefault="00A62186" w:rsidP="00A62186">
      <w:pPr>
        <w:rPr>
          <w:b/>
        </w:rPr>
      </w:pPr>
      <w:r>
        <w:rPr>
          <w:b/>
        </w:rPr>
        <w:t>VII</w:t>
      </w:r>
      <w:r w:rsidR="00137BD1">
        <w:rPr>
          <w:b/>
        </w:rPr>
        <w:t>I.</w:t>
      </w:r>
      <w:r>
        <w:rPr>
          <w:b/>
        </w:rPr>
        <w:tab/>
        <w:t>Verwachtingen ten aanzien van de supervisor bij het begeleiden van een N=1-verslag</w:t>
      </w:r>
    </w:p>
    <w:p w:rsidR="00A62186" w:rsidRPr="00652748" w:rsidRDefault="00A62186" w:rsidP="00A62186">
      <w:pPr>
        <w:pStyle w:val="Lijstalinea"/>
        <w:numPr>
          <w:ilvl w:val="0"/>
          <w:numId w:val="15"/>
        </w:numPr>
      </w:pPr>
      <w:r w:rsidRPr="00652748">
        <w:t xml:space="preserve">Ondersteunen bij het kiezen welke cliënt/problematiek geschikt is voor de N=1-studie; </w:t>
      </w:r>
    </w:p>
    <w:p w:rsidR="00A62186" w:rsidRPr="00652748" w:rsidRDefault="00A62186" w:rsidP="00A62186">
      <w:pPr>
        <w:pStyle w:val="Lijstalinea"/>
        <w:numPr>
          <w:ilvl w:val="0"/>
          <w:numId w:val="15"/>
        </w:numPr>
      </w:pPr>
      <w:r w:rsidRPr="00652748">
        <w:t>Samen met de supervisant de randvoorwaarden voor een succesvol schrijfproces vaststellen;</w:t>
      </w:r>
    </w:p>
    <w:p w:rsidR="00A62186" w:rsidRPr="00652748" w:rsidRDefault="00A62186" w:rsidP="00A62186">
      <w:pPr>
        <w:pStyle w:val="Lijstalinea"/>
        <w:numPr>
          <w:ilvl w:val="0"/>
          <w:numId w:val="15"/>
        </w:numPr>
      </w:pPr>
      <w:r w:rsidRPr="00652748">
        <w:t xml:space="preserve">Samen met de supervisant een tijdsplanning maken; </w:t>
      </w:r>
    </w:p>
    <w:p w:rsidR="00A62186" w:rsidRPr="00652748" w:rsidRDefault="00A62186" w:rsidP="00A62186">
      <w:pPr>
        <w:pStyle w:val="Lijstalinea"/>
        <w:numPr>
          <w:ilvl w:val="0"/>
          <w:numId w:val="15"/>
        </w:numPr>
      </w:pPr>
      <w:r w:rsidRPr="00652748">
        <w:t>Nagaan wat de actuele richtlijnen voor het schrijven van een N=1-studie zijn;</w:t>
      </w:r>
    </w:p>
    <w:p w:rsidR="00A62186" w:rsidRPr="00652748" w:rsidRDefault="00A62186" w:rsidP="00A62186">
      <w:pPr>
        <w:pStyle w:val="Lijstalinea"/>
        <w:numPr>
          <w:ilvl w:val="0"/>
          <w:numId w:val="15"/>
        </w:numPr>
      </w:pPr>
      <w:r w:rsidRPr="00652748">
        <w:t>De supervisant wijzen op de voorbeeldverslagen;</w:t>
      </w:r>
    </w:p>
    <w:p w:rsidR="00A62186" w:rsidRPr="00652748" w:rsidRDefault="00A62186" w:rsidP="00A62186">
      <w:pPr>
        <w:pStyle w:val="Lijstalinea"/>
        <w:numPr>
          <w:ilvl w:val="0"/>
          <w:numId w:val="15"/>
        </w:numPr>
      </w:pPr>
      <w:r w:rsidRPr="00652748">
        <w:t>zich verdiepen in actuele visies en beschrijvingen van het cognitief gedragstherapeutische proces;</w:t>
      </w:r>
    </w:p>
    <w:p w:rsidR="00A62186" w:rsidRPr="00652748" w:rsidRDefault="00137BD1" w:rsidP="00A62186">
      <w:pPr>
        <w:pStyle w:val="Lijstalinea"/>
        <w:numPr>
          <w:ilvl w:val="0"/>
          <w:numId w:val="15"/>
        </w:numPr>
      </w:pPr>
      <w:r>
        <w:t>Z</w:t>
      </w:r>
      <w:r w:rsidR="00A62186" w:rsidRPr="00652748">
        <w:t xml:space="preserve">ich verdiepen in actuele wetenschappelijke inzichten voor de diagnostiek en behandeling die nodig zijn voor de te beschrijven behandeling; </w:t>
      </w:r>
    </w:p>
    <w:p w:rsidR="00A62186" w:rsidRPr="00652748" w:rsidRDefault="00137BD1" w:rsidP="00A62186">
      <w:pPr>
        <w:pStyle w:val="Lijstalinea"/>
        <w:numPr>
          <w:ilvl w:val="0"/>
          <w:numId w:val="15"/>
        </w:numPr>
      </w:pPr>
      <w:r>
        <w:t>Z</w:t>
      </w:r>
      <w:r w:rsidR="00A62186" w:rsidRPr="00652748">
        <w:t xml:space="preserve">et materiaal van de supervisant lezen en stimulerende en duidelijke feedback geven zonder het schrijfwerk over te nemen; </w:t>
      </w:r>
    </w:p>
    <w:p w:rsidR="00A62186" w:rsidRPr="00652748" w:rsidRDefault="00137BD1" w:rsidP="00A62186">
      <w:pPr>
        <w:pStyle w:val="Lijstalinea"/>
        <w:numPr>
          <w:ilvl w:val="0"/>
          <w:numId w:val="15"/>
        </w:numPr>
      </w:pPr>
      <w:r>
        <w:t>D</w:t>
      </w:r>
      <w:r w:rsidR="00A62186" w:rsidRPr="00652748">
        <w:t>e cognitief gedragstherapeut i.o. helpen om zinvol te reflecteren over alle processtappen;</w:t>
      </w:r>
    </w:p>
    <w:p w:rsidR="00A62186" w:rsidRPr="00652748" w:rsidRDefault="00137BD1" w:rsidP="00A62186">
      <w:pPr>
        <w:pStyle w:val="Lijstalinea"/>
        <w:numPr>
          <w:ilvl w:val="0"/>
          <w:numId w:val="15"/>
        </w:numPr>
      </w:pPr>
      <w:r>
        <w:t>D</w:t>
      </w:r>
      <w:r w:rsidR="00A62186" w:rsidRPr="00652748">
        <w:t xml:space="preserve">e weg wijzen naar de database voor de literatuurvragen; </w:t>
      </w:r>
    </w:p>
    <w:p w:rsidR="00A62186" w:rsidRPr="00652748" w:rsidRDefault="00137BD1" w:rsidP="00A62186">
      <w:pPr>
        <w:pStyle w:val="Lijstalinea"/>
        <w:numPr>
          <w:ilvl w:val="0"/>
          <w:numId w:val="15"/>
        </w:numPr>
      </w:pPr>
      <w:r>
        <w:t>Z</w:t>
      </w:r>
      <w:r w:rsidR="00A62186" w:rsidRPr="00652748">
        <w:t xml:space="preserve">o nodig collegiale hulp vragen bij twijfels. </w:t>
      </w:r>
    </w:p>
    <w:p w:rsidR="00A62186" w:rsidRDefault="00A62186" w:rsidP="00050EBF">
      <w:pPr>
        <w:rPr>
          <w:b/>
        </w:rPr>
      </w:pPr>
    </w:p>
    <w:p w:rsidR="00050EBF" w:rsidRPr="00DA7139" w:rsidRDefault="00137BD1" w:rsidP="00A62186">
      <w:pPr>
        <w:tabs>
          <w:tab w:val="left" w:pos="709"/>
        </w:tabs>
        <w:rPr>
          <w:b/>
        </w:rPr>
      </w:pPr>
      <w:r>
        <w:rPr>
          <w:b/>
        </w:rPr>
        <w:t>IX</w:t>
      </w:r>
      <w:r w:rsidR="00A62186">
        <w:rPr>
          <w:b/>
        </w:rPr>
        <w:t>.</w:t>
      </w:r>
      <w:r w:rsidR="00A62186">
        <w:rPr>
          <w:b/>
        </w:rPr>
        <w:tab/>
      </w:r>
      <w:r w:rsidR="00050EBF" w:rsidRPr="00DA7139">
        <w:rPr>
          <w:b/>
        </w:rPr>
        <w:t>Evaluatie van de supervisie</w:t>
      </w:r>
    </w:p>
    <w:p w:rsidR="00050EBF" w:rsidRDefault="00050EBF" w:rsidP="00050EBF">
      <w:r>
        <w:t>De supervisant schrijft een supervisie-evaluatieverslag</w:t>
      </w:r>
      <w:r w:rsidR="00A62186">
        <w:t xml:space="preserve"> over elke supervisieperiode (</w:t>
      </w:r>
      <w:r>
        <w:t xml:space="preserve">tien tot twintig </w:t>
      </w:r>
      <w:r w:rsidR="00A62186">
        <w:t>sessies).</w:t>
      </w:r>
      <w:r>
        <w:t xml:space="preserve"> De supervisant en de supervisor bespreken het supervisie-evaluatieverslag, waarna de su</w:t>
      </w:r>
      <w:r w:rsidR="009035F0">
        <w:t>pervisor het verslag ondertekent</w:t>
      </w:r>
      <w:r>
        <w:t>.</w:t>
      </w:r>
    </w:p>
    <w:p w:rsidR="00050EBF" w:rsidRDefault="00050EBF" w:rsidP="00050EBF"/>
    <w:p w:rsidR="00050EBF" w:rsidRDefault="00050EBF" w:rsidP="00652748">
      <w:pPr>
        <w:tabs>
          <w:tab w:val="left" w:pos="3969"/>
          <w:tab w:val="right" w:leader="underscore" w:pos="9072"/>
        </w:tabs>
      </w:pPr>
      <w:r>
        <w:t>Datum/data tussentijdse evaluatie:</w:t>
      </w:r>
      <w:r w:rsidR="00652748">
        <w:tab/>
      </w:r>
      <w:r w:rsidR="00652748">
        <w:tab/>
      </w:r>
    </w:p>
    <w:p w:rsidR="00050EBF" w:rsidRDefault="00050EBF" w:rsidP="00652748">
      <w:pPr>
        <w:tabs>
          <w:tab w:val="left" w:pos="3969"/>
          <w:tab w:val="right" w:leader="underscore" w:pos="9072"/>
        </w:tabs>
      </w:pPr>
      <w:r>
        <w:t>Datum eindevaluatie:</w:t>
      </w:r>
      <w:r w:rsidR="00652748">
        <w:tab/>
      </w:r>
      <w:r w:rsidR="00652748">
        <w:tab/>
      </w:r>
    </w:p>
    <w:p w:rsidR="00050EBF" w:rsidRDefault="00050EBF" w:rsidP="00652748">
      <w:pPr>
        <w:tabs>
          <w:tab w:val="left" w:pos="3969"/>
          <w:tab w:val="right" w:leader="underscore" w:pos="9072"/>
        </w:tabs>
      </w:pPr>
      <w:r>
        <w:t>Evaluatie vindt plaats door middel van:</w:t>
      </w:r>
      <w:r w:rsidR="00652748">
        <w:tab/>
      </w:r>
      <w:r w:rsidR="00652748">
        <w:tab/>
      </w:r>
    </w:p>
    <w:p w:rsidR="00050EBF" w:rsidRDefault="00050EBF" w:rsidP="00652748">
      <w:pPr>
        <w:tabs>
          <w:tab w:val="left" w:pos="3969"/>
          <w:tab w:val="right" w:leader="underscore" w:pos="9072"/>
        </w:tabs>
      </w:pPr>
      <w:r>
        <w:t>Evaluatiecriteria zijn:</w:t>
      </w:r>
    </w:p>
    <w:p w:rsidR="00A62186" w:rsidRDefault="00A62186" w:rsidP="00652748">
      <w:pPr>
        <w:tabs>
          <w:tab w:val="left" w:pos="3969"/>
          <w:tab w:val="right" w:leader="underscore" w:pos="9072"/>
        </w:tabs>
      </w:pPr>
    </w:p>
    <w:p w:rsidR="00A62186" w:rsidRPr="00A62186" w:rsidRDefault="00A62186" w:rsidP="00A62186">
      <w:pPr>
        <w:pStyle w:val="VGCt10"/>
        <w:tabs>
          <w:tab w:val="clear" w:pos="3119"/>
          <w:tab w:val="clear" w:pos="4536"/>
          <w:tab w:val="clear" w:pos="5670"/>
          <w:tab w:val="left" w:pos="709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A62186">
        <w:rPr>
          <w:rFonts w:ascii="Verdana" w:hAnsi="Verdana"/>
          <w:b/>
          <w:sz w:val="18"/>
          <w:szCs w:val="18"/>
        </w:rPr>
        <w:t>X.</w:t>
      </w:r>
      <w:r w:rsidRPr="00A62186">
        <w:rPr>
          <w:rFonts w:ascii="Verdana" w:hAnsi="Verdana"/>
          <w:b/>
          <w:sz w:val="18"/>
          <w:szCs w:val="18"/>
        </w:rPr>
        <w:tab/>
        <w:t>Ondertekening</w:t>
      </w:r>
    </w:p>
    <w:p w:rsidR="00A62186" w:rsidRDefault="00A62186" w:rsidP="00A62186">
      <w:pPr>
        <w:pStyle w:val="VGCt10"/>
        <w:tabs>
          <w:tab w:val="clear" w:pos="3119"/>
          <w:tab w:val="left" w:pos="851"/>
          <w:tab w:val="right" w:leader="underscore" w:pos="2835"/>
        </w:tabs>
        <w:spacing w:line="360" w:lineRule="auto"/>
        <w:rPr>
          <w:rFonts w:ascii="Verdana" w:hAnsi="Verdana"/>
          <w:sz w:val="18"/>
          <w:szCs w:val="18"/>
        </w:rPr>
      </w:pPr>
      <w:r w:rsidRPr="0092362B">
        <w:rPr>
          <w:rFonts w:ascii="Verdana" w:hAnsi="Verdana"/>
          <w:sz w:val="18"/>
          <w:szCs w:val="18"/>
        </w:rPr>
        <w:t>Datum</w:t>
      </w:r>
      <w:r w:rsidRPr="0092362B">
        <w:rPr>
          <w:rFonts w:ascii="Verdana" w:hAnsi="Verdana"/>
          <w:sz w:val="18"/>
          <w:szCs w:val="18"/>
        </w:rPr>
        <w:tab/>
      </w:r>
      <w:r w:rsidRPr="0092362B">
        <w:rPr>
          <w:rFonts w:ascii="Verdana" w:hAnsi="Verdana"/>
          <w:sz w:val="18"/>
          <w:szCs w:val="18"/>
        </w:rPr>
        <w:tab/>
      </w:r>
    </w:p>
    <w:p w:rsidR="00A62186" w:rsidRPr="0092362B" w:rsidRDefault="00A62186" w:rsidP="00A62186">
      <w:pPr>
        <w:pStyle w:val="VGCt10"/>
        <w:tabs>
          <w:tab w:val="clear" w:pos="3119"/>
        </w:tabs>
        <w:spacing w:line="360" w:lineRule="auto"/>
        <w:rPr>
          <w:rFonts w:ascii="Verdana" w:hAnsi="Verdana"/>
          <w:sz w:val="18"/>
          <w:szCs w:val="18"/>
        </w:rPr>
      </w:pPr>
      <w:r w:rsidRPr="0092362B">
        <w:rPr>
          <w:rFonts w:ascii="Verdana" w:hAnsi="Verdana"/>
          <w:sz w:val="18"/>
          <w:szCs w:val="18"/>
        </w:rPr>
        <w:t>Handtekening</w:t>
      </w:r>
      <w:r>
        <w:rPr>
          <w:rFonts w:ascii="Verdana" w:hAnsi="Verdana"/>
          <w:sz w:val="18"/>
          <w:szCs w:val="18"/>
        </w:rPr>
        <w:t xml:space="preserve"> supervisor</w:t>
      </w:r>
      <w:r w:rsidRPr="0092362B">
        <w:rPr>
          <w:rFonts w:ascii="Verdana" w:hAnsi="Verdana"/>
          <w:sz w:val="18"/>
          <w:szCs w:val="18"/>
        </w:rPr>
        <w:tab/>
        <w:t>Handtekening</w:t>
      </w:r>
      <w:r>
        <w:rPr>
          <w:rFonts w:ascii="Verdana" w:hAnsi="Verdana"/>
          <w:sz w:val="18"/>
          <w:szCs w:val="18"/>
        </w:rPr>
        <w:t xml:space="preserve"> supervisant</w:t>
      </w:r>
    </w:p>
    <w:p w:rsidR="00A62186" w:rsidRDefault="00A62186" w:rsidP="00A62186">
      <w:pPr>
        <w:pStyle w:val="VGCt10"/>
        <w:tabs>
          <w:tab w:val="clear" w:pos="3119"/>
          <w:tab w:val="left" w:pos="0"/>
          <w:tab w:val="right" w:leader="underscore" w:pos="3969"/>
          <w:tab w:val="right" w:leader="underscore" w:pos="9072"/>
        </w:tabs>
        <w:spacing w:line="360" w:lineRule="auto"/>
        <w:rPr>
          <w:rFonts w:ascii="Verdana" w:hAnsi="Verdana"/>
          <w:sz w:val="18"/>
          <w:szCs w:val="18"/>
        </w:rPr>
      </w:pPr>
    </w:p>
    <w:p w:rsidR="00050EBF" w:rsidRPr="00AC7AC2" w:rsidRDefault="00A62186" w:rsidP="00AC7AC2">
      <w:pPr>
        <w:pStyle w:val="VGCt10"/>
        <w:tabs>
          <w:tab w:val="clear" w:pos="3119"/>
          <w:tab w:val="clear" w:pos="5670"/>
          <w:tab w:val="left" w:pos="0"/>
          <w:tab w:val="right" w:leader="underscore" w:pos="3969"/>
          <w:tab w:val="right" w:leader="underscore" w:pos="9072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bookmarkEnd w:id="1"/>
    </w:p>
    <w:sectPr w:rsidR="00050EBF" w:rsidRPr="00AC7AC2" w:rsidSect="00FB2CA3">
      <w:footerReference w:type="default" r:id="rId8"/>
      <w:headerReference w:type="first" r:id="rId9"/>
      <w:footerReference w:type="first" r:id="rId10"/>
      <w:pgSz w:w="11906" w:h="16838"/>
      <w:pgMar w:top="1418" w:right="1416" w:bottom="1276" w:left="1418" w:header="0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EA" w:rsidRDefault="006B64EA" w:rsidP="003D6F61">
      <w:pPr>
        <w:spacing w:line="240" w:lineRule="auto"/>
      </w:pPr>
      <w:r>
        <w:separator/>
      </w:r>
    </w:p>
  </w:endnote>
  <w:endnote w:type="continuationSeparator" w:id="0">
    <w:p w:rsidR="006B64EA" w:rsidRDefault="006B64EA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292194"/>
      <w:docPartObj>
        <w:docPartGallery w:val="Page Numbers (Bottom of Page)"/>
        <w:docPartUnique/>
      </w:docPartObj>
    </w:sdtPr>
    <w:sdtEndPr/>
    <w:sdtContent>
      <w:p w:rsidR="003D6F61" w:rsidRDefault="003D6F61" w:rsidP="00A034FE">
        <w:pPr>
          <w:pStyle w:val="Voettekst"/>
          <w:ind w:firstLine="4254"/>
        </w:pPr>
        <w:r w:rsidRPr="003D6F61">
          <w:rPr>
            <w:sz w:val="16"/>
            <w:szCs w:val="16"/>
          </w:rPr>
          <w:fldChar w:fldCharType="begin"/>
        </w:r>
        <w:r w:rsidRPr="003D6F61">
          <w:rPr>
            <w:sz w:val="16"/>
            <w:szCs w:val="16"/>
          </w:rPr>
          <w:instrText>PAGE   \* MERGEFORMAT</w:instrText>
        </w:r>
        <w:r w:rsidRPr="003D6F61">
          <w:rPr>
            <w:sz w:val="16"/>
            <w:szCs w:val="16"/>
          </w:rPr>
          <w:fldChar w:fldCharType="separate"/>
        </w:r>
        <w:r w:rsidR="00B667B0">
          <w:rPr>
            <w:noProof/>
            <w:sz w:val="16"/>
            <w:szCs w:val="16"/>
          </w:rPr>
          <w:t>3</w:t>
        </w:r>
        <w:r w:rsidRPr="003D6F61">
          <w:rPr>
            <w:sz w:val="16"/>
            <w:szCs w:val="16"/>
          </w:rPr>
          <w:fldChar w:fldCharType="end"/>
        </w:r>
        <w:r w:rsidR="00A034FE">
          <w:tab/>
        </w:r>
        <w:r>
          <w:tab/>
        </w:r>
        <w:r w:rsidR="00490137">
          <w:rPr>
            <w:color w:val="548DD4" w:themeColor="text2" w:themeTint="99"/>
            <w:sz w:val="16"/>
            <w:szCs w:val="16"/>
          </w:rPr>
          <w:t>Model supervisiecontract</w:t>
        </w:r>
        <w:r w:rsidR="00D00601">
          <w:rPr>
            <w:color w:val="548DD4" w:themeColor="text2" w:themeTint="99"/>
            <w:sz w:val="16"/>
            <w:szCs w:val="16"/>
          </w:rPr>
          <w:t xml:space="preserve"> </w:t>
        </w:r>
        <w:r w:rsidRPr="003D6F61">
          <w:rPr>
            <w:color w:val="548DD4" w:themeColor="text2" w:themeTint="99"/>
            <w:sz w:val="16"/>
            <w:szCs w:val="16"/>
          </w:rPr>
          <w:t>2014-1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D4" w:rsidRPr="003D6F61" w:rsidRDefault="006B64EA" w:rsidP="003D6F61">
    <w:pPr>
      <w:pStyle w:val="Voettekst"/>
      <w:ind w:firstLine="4536"/>
      <w:jc w:val="center"/>
    </w:pPr>
    <w:sdt>
      <w:sdtPr>
        <w:id w:val="315696449"/>
        <w:docPartObj>
          <w:docPartGallery w:val="Page Numbers (Bottom of Page)"/>
          <w:docPartUnique/>
        </w:docPartObj>
      </w:sdtPr>
      <w:sdtEndPr/>
      <w:sdtContent>
        <w:r w:rsidR="003D6F61" w:rsidRPr="003D6F61">
          <w:rPr>
            <w:sz w:val="16"/>
            <w:szCs w:val="16"/>
          </w:rPr>
          <w:fldChar w:fldCharType="begin"/>
        </w:r>
        <w:r w:rsidR="003D6F61" w:rsidRPr="003D6F61">
          <w:rPr>
            <w:sz w:val="16"/>
            <w:szCs w:val="16"/>
          </w:rPr>
          <w:instrText>PAGE   \* MERGEFORMAT</w:instrText>
        </w:r>
        <w:r w:rsidR="003D6F61" w:rsidRPr="003D6F61">
          <w:rPr>
            <w:sz w:val="16"/>
            <w:szCs w:val="16"/>
          </w:rPr>
          <w:fldChar w:fldCharType="separate"/>
        </w:r>
        <w:r w:rsidR="00B667B0">
          <w:rPr>
            <w:noProof/>
            <w:sz w:val="16"/>
            <w:szCs w:val="16"/>
          </w:rPr>
          <w:t>1</w:t>
        </w:r>
        <w:r w:rsidR="003D6F61" w:rsidRPr="003D6F61">
          <w:rPr>
            <w:sz w:val="16"/>
            <w:szCs w:val="16"/>
          </w:rPr>
          <w:fldChar w:fldCharType="end"/>
        </w:r>
      </w:sdtContent>
    </w:sdt>
    <w:r w:rsidR="003D6F61">
      <w:tab/>
    </w:r>
    <w:r w:rsidR="00490137">
      <w:rPr>
        <w:color w:val="548DD4" w:themeColor="text2" w:themeTint="99"/>
        <w:sz w:val="16"/>
        <w:szCs w:val="16"/>
      </w:rPr>
      <w:t>model supervisiecontract</w:t>
    </w:r>
    <w:r w:rsidR="003D6F61" w:rsidRPr="002774D4">
      <w:rPr>
        <w:color w:val="548DD4" w:themeColor="text2" w:themeTint="99"/>
        <w:sz w:val="16"/>
        <w:szCs w:val="16"/>
      </w:rPr>
      <w:t xml:space="preserve"> 2014-1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EA" w:rsidRDefault="006B64EA" w:rsidP="003D6F61">
      <w:pPr>
        <w:spacing w:line="240" w:lineRule="auto"/>
      </w:pPr>
      <w:r>
        <w:separator/>
      </w:r>
    </w:p>
  </w:footnote>
  <w:footnote w:type="continuationSeparator" w:id="0">
    <w:p w:rsidR="006B64EA" w:rsidRDefault="006B64EA" w:rsidP="003D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E1" w:rsidRDefault="003D6F61" w:rsidP="002774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5772785" cy="96075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nvraagfor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78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DF24BC"/>
    <w:multiLevelType w:val="hybridMultilevel"/>
    <w:tmpl w:val="073499EE"/>
    <w:lvl w:ilvl="0" w:tplc="54280356">
      <w:start w:val="1"/>
      <w:numFmt w:val="bullet"/>
      <w:lvlText w:val=""/>
      <w:lvlJc w:val="left"/>
      <w:pPr>
        <w:ind w:left="360" w:hanging="360"/>
      </w:pPr>
      <w:rPr>
        <w:rFonts w:ascii="Wingdings" w:eastAsia="MS Mincho" w:hAnsi="Wingdings" w:cs="ScalaLF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94DD8"/>
    <w:multiLevelType w:val="hybridMultilevel"/>
    <w:tmpl w:val="59F0E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2547D"/>
    <w:multiLevelType w:val="hybridMultilevel"/>
    <w:tmpl w:val="F2EE5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21A9"/>
    <w:multiLevelType w:val="hybridMultilevel"/>
    <w:tmpl w:val="230ABE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83910"/>
    <w:multiLevelType w:val="hybridMultilevel"/>
    <w:tmpl w:val="C65A1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133BA"/>
    <w:multiLevelType w:val="hybridMultilevel"/>
    <w:tmpl w:val="33661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4FD0"/>
    <w:multiLevelType w:val="hybridMultilevel"/>
    <w:tmpl w:val="235E49AE"/>
    <w:lvl w:ilvl="0" w:tplc="54280356">
      <w:start w:val="1"/>
      <w:numFmt w:val="bullet"/>
      <w:lvlText w:val=""/>
      <w:lvlJc w:val="left"/>
      <w:pPr>
        <w:ind w:left="360" w:hanging="360"/>
      </w:pPr>
      <w:rPr>
        <w:rFonts w:ascii="Wingdings" w:eastAsia="MS Mincho" w:hAnsi="Wingdings" w:cs="ScalaLF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815A8"/>
    <w:multiLevelType w:val="hybridMultilevel"/>
    <w:tmpl w:val="55F62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ADD6C">
      <w:numFmt w:val="bullet"/>
      <w:lvlText w:val="-"/>
      <w:lvlJc w:val="left"/>
      <w:pPr>
        <w:ind w:left="1440" w:hanging="360"/>
      </w:pPr>
      <w:rPr>
        <w:rFonts w:ascii="Verdana" w:eastAsiaTheme="minorHAnsi" w:hAnsi="Verdana" w:cs="Times-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61"/>
    <w:rsid w:val="00037138"/>
    <w:rsid w:val="00050EBF"/>
    <w:rsid w:val="000E4EEE"/>
    <w:rsid w:val="00101795"/>
    <w:rsid w:val="0013106F"/>
    <w:rsid w:val="00131E09"/>
    <w:rsid w:val="00137BD1"/>
    <w:rsid w:val="001526BB"/>
    <w:rsid w:val="00192FE9"/>
    <w:rsid w:val="001C040E"/>
    <w:rsid w:val="001D2AF2"/>
    <w:rsid w:val="00214FCD"/>
    <w:rsid w:val="00287AF7"/>
    <w:rsid w:val="002B64B4"/>
    <w:rsid w:val="003763CC"/>
    <w:rsid w:val="00385C3A"/>
    <w:rsid w:val="003A6982"/>
    <w:rsid w:val="003C4BE8"/>
    <w:rsid w:val="003D6F61"/>
    <w:rsid w:val="004049D3"/>
    <w:rsid w:val="00420CDF"/>
    <w:rsid w:val="00433502"/>
    <w:rsid w:val="004379C8"/>
    <w:rsid w:val="00447DEF"/>
    <w:rsid w:val="00490137"/>
    <w:rsid w:val="004B26CC"/>
    <w:rsid w:val="004D6173"/>
    <w:rsid w:val="004F0139"/>
    <w:rsid w:val="005447A9"/>
    <w:rsid w:val="00652748"/>
    <w:rsid w:val="006B2348"/>
    <w:rsid w:val="006B64EA"/>
    <w:rsid w:val="007171A4"/>
    <w:rsid w:val="00721594"/>
    <w:rsid w:val="007A38C5"/>
    <w:rsid w:val="007E14BD"/>
    <w:rsid w:val="007F5AC7"/>
    <w:rsid w:val="00815D91"/>
    <w:rsid w:val="00830ED0"/>
    <w:rsid w:val="008D36DA"/>
    <w:rsid w:val="009035F0"/>
    <w:rsid w:val="0095650F"/>
    <w:rsid w:val="009574F0"/>
    <w:rsid w:val="009B740D"/>
    <w:rsid w:val="009D6B4E"/>
    <w:rsid w:val="009F5353"/>
    <w:rsid w:val="00A00366"/>
    <w:rsid w:val="00A01CFC"/>
    <w:rsid w:val="00A034FE"/>
    <w:rsid w:val="00A62186"/>
    <w:rsid w:val="00A75894"/>
    <w:rsid w:val="00A77E39"/>
    <w:rsid w:val="00A832C2"/>
    <w:rsid w:val="00AA628E"/>
    <w:rsid w:val="00AA6BEA"/>
    <w:rsid w:val="00AB0829"/>
    <w:rsid w:val="00AC7AC2"/>
    <w:rsid w:val="00AD272D"/>
    <w:rsid w:val="00AE0BDD"/>
    <w:rsid w:val="00AF759B"/>
    <w:rsid w:val="00B028B1"/>
    <w:rsid w:val="00B06438"/>
    <w:rsid w:val="00B626BE"/>
    <w:rsid w:val="00B667B0"/>
    <w:rsid w:val="00BE0DC3"/>
    <w:rsid w:val="00BE3AD1"/>
    <w:rsid w:val="00C47F6C"/>
    <w:rsid w:val="00C97D18"/>
    <w:rsid w:val="00CA32F7"/>
    <w:rsid w:val="00CA33C9"/>
    <w:rsid w:val="00CD5630"/>
    <w:rsid w:val="00CE5FDF"/>
    <w:rsid w:val="00D00601"/>
    <w:rsid w:val="00D1299D"/>
    <w:rsid w:val="00D70738"/>
    <w:rsid w:val="00DA7139"/>
    <w:rsid w:val="00DD1140"/>
    <w:rsid w:val="00E23A50"/>
    <w:rsid w:val="00E82A00"/>
    <w:rsid w:val="00ED11D3"/>
    <w:rsid w:val="00F26149"/>
    <w:rsid w:val="00F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18363"/>
  <w15:docId w15:val="{A9207504-421D-4954-ACA1-3547C868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52748"/>
    <w:pPr>
      <w:spacing w:before="120" w:after="120" w:line="360" w:lineRule="auto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85C3A"/>
    <w:pPr>
      <w:spacing w:line="23" w:lineRule="atLeast"/>
      <w:outlineLvl w:val="0"/>
    </w:pPr>
    <w:rPr>
      <w:rFonts w:eastAsia="Times New Roman" w:cs="Arial"/>
      <w:b/>
      <w:bCs/>
      <w:kern w:val="32"/>
      <w:szCs w:val="18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215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link w:val="LijstalineaChar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85C3A"/>
    <w:rPr>
      <w:rFonts w:ascii="Verdana" w:eastAsia="Times New Roman" w:hAnsi="Verdana" w:cs="Arial"/>
      <w:b/>
      <w:bCs/>
      <w:kern w:val="32"/>
      <w:sz w:val="18"/>
      <w:szCs w:val="1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85C3A"/>
    <w:pPr>
      <w:spacing w:before="240" w:after="240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385C3A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10">
    <w:name w:val="VGCt 10"/>
    <w:link w:val="VGCt10Char"/>
    <w:rsid w:val="00101795"/>
    <w:pPr>
      <w:tabs>
        <w:tab w:val="left" w:pos="3119"/>
        <w:tab w:val="left" w:pos="4536"/>
        <w:tab w:val="left" w:pos="5670"/>
      </w:tabs>
      <w:spacing w:before="120" w:after="120" w:line="240" w:lineRule="auto"/>
      <w:ind w:left="0" w:firstLine="0"/>
    </w:pPr>
    <w:rPr>
      <w:rFonts w:ascii="ScalaLF-Regular" w:eastAsia="MS Mincho" w:hAnsi="ScalaLF-Regular" w:cs="ScalaLF-Regular"/>
      <w:sz w:val="20"/>
    </w:rPr>
  </w:style>
  <w:style w:type="character" w:customStyle="1" w:styleId="VGCt10Char">
    <w:name w:val="VGCt 10 Char"/>
    <w:link w:val="VGCt10"/>
    <w:rsid w:val="00101795"/>
    <w:rPr>
      <w:rFonts w:ascii="ScalaLF-Regular" w:eastAsia="MS Mincho" w:hAnsi="ScalaLF-Regular" w:cs="ScalaLF-Regular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38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38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38C5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38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38C5"/>
    <w:rPr>
      <w:rFonts w:ascii="Verdana" w:hAnsi="Verdana"/>
      <w:b/>
      <w:bCs/>
      <w:sz w:val="20"/>
      <w:szCs w:val="20"/>
    </w:rPr>
  </w:style>
  <w:style w:type="paragraph" w:customStyle="1" w:styleId="VGCt3">
    <w:name w:val="VGCt 3"/>
    <w:rsid w:val="00A832C2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21594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379C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0AA1-0FEA-4F1D-9DFF-EFC8AB36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VGCt</dc:creator>
  <cp:lastModifiedBy>Truus Kersten</cp:lastModifiedBy>
  <cp:revision>3</cp:revision>
  <cp:lastPrinted>2013-12-02T13:15:00Z</cp:lastPrinted>
  <dcterms:created xsi:type="dcterms:W3CDTF">2016-09-02T14:43:00Z</dcterms:created>
  <dcterms:modified xsi:type="dcterms:W3CDTF">2016-09-02T14:44:00Z</dcterms:modified>
</cp:coreProperties>
</file>